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4A4" w:rsidRDefault="005564A4">
      <w:pPr>
        <w:rPr>
          <w:rFonts w:ascii="Times New Roman" w:hAnsi="Times New Roman"/>
        </w:rPr>
      </w:pPr>
    </w:p>
    <w:p w:rsidR="005564A4" w:rsidRDefault="005564A4">
      <w:pPr>
        <w:rPr>
          <w:rFonts w:ascii="Times New Roman" w:hAnsi="Times New Roman"/>
        </w:rPr>
      </w:pPr>
    </w:p>
    <w:p w:rsidR="005564A4" w:rsidRDefault="005564A4">
      <w:pPr>
        <w:rPr>
          <w:rFonts w:ascii="Times New Roman" w:hAnsi="Times New Roman"/>
        </w:rPr>
      </w:pPr>
    </w:p>
    <w:p w:rsidR="005564A4" w:rsidRDefault="005564A4">
      <w:pPr>
        <w:rPr>
          <w:rFonts w:ascii="Times New Roman" w:hAnsi="Times New Roman"/>
        </w:rPr>
      </w:pPr>
    </w:p>
    <w:p w:rsidR="005564A4" w:rsidRDefault="005564A4">
      <w:pPr>
        <w:rPr>
          <w:rFonts w:ascii="Times New Roman" w:hAnsi="Times New Roman"/>
        </w:rPr>
      </w:pPr>
    </w:p>
    <w:p w:rsidR="005564A4" w:rsidRPr="005564A4" w:rsidRDefault="005564A4">
      <w:pPr>
        <w:rPr>
          <w:rFonts w:ascii="Times New Roman" w:hAnsi="Times New Roman"/>
        </w:rPr>
      </w:pPr>
    </w:p>
    <w:p w:rsidR="005564A4" w:rsidRPr="005564A4" w:rsidRDefault="005564A4">
      <w:pPr>
        <w:rPr>
          <w:rFonts w:ascii="Times New Roman" w:hAnsi="Times New Roman"/>
        </w:rPr>
      </w:pPr>
    </w:p>
    <w:p w:rsidR="00C551E9" w:rsidRPr="005564A4" w:rsidRDefault="005564A4">
      <w:pPr>
        <w:rPr>
          <w:rFonts w:ascii="Times New Roman" w:hAnsi="Times New Roman"/>
          <w:b/>
          <w:sz w:val="36"/>
        </w:rPr>
      </w:pPr>
      <w:r w:rsidRPr="005564A4">
        <w:rPr>
          <w:rFonts w:ascii="Times New Roman" w:hAnsi="Times New Roman"/>
          <w:b/>
          <w:sz w:val="36"/>
        </w:rPr>
        <w:t xml:space="preserve">                                                План</w:t>
      </w:r>
    </w:p>
    <w:p w:rsidR="00C551E9" w:rsidRPr="005564A4" w:rsidRDefault="005564A4">
      <w:pPr>
        <w:jc w:val="center"/>
        <w:rPr>
          <w:rFonts w:ascii="Times New Roman" w:hAnsi="Times New Roman"/>
          <w:b/>
          <w:sz w:val="36"/>
        </w:rPr>
      </w:pPr>
      <w:r w:rsidRPr="005564A4">
        <w:rPr>
          <w:rFonts w:ascii="Times New Roman" w:hAnsi="Times New Roman"/>
          <w:b/>
          <w:sz w:val="36"/>
        </w:rPr>
        <w:t>мероприятий по подготовке и проведению празднования годовщины 80-</w:t>
      </w:r>
      <w:r w:rsidRPr="005564A4">
        <w:rPr>
          <w:rFonts w:ascii="Times New Roman" w:hAnsi="Times New Roman"/>
          <w:b/>
          <w:sz w:val="36"/>
        </w:rPr>
        <w:t>летия Великой отечественной войны.</w:t>
      </w:r>
    </w:p>
    <w:p w:rsidR="00C551E9" w:rsidRPr="005564A4" w:rsidRDefault="005564A4">
      <w:pPr>
        <w:jc w:val="center"/>
        <w:rPr>
          <w:rFonts w:ascii="Times New Roman" w:hAnsi="Times New Roman"/>
          <w:sz w:val="32"/>
        </w:rPr>
      </w:pPr>
      <w:r w:rsidRPr="005564A4">
        <w:rPr>
          <w:rFonts w:ascii="Times New Roman" w:hAnsi="Times New Roman"/>
          <w:sz w:val="32"/>
        </w:rPr>
        <w:t>в дошкольной группе «Карусель»</w:t>
      </w:r>
    </w:p>
    <w:p w:rsidR="00C551E9" w:rsidRPr="005564A4" w:rsidRDefault="005564A4">
      <w:pPr>
        <w:jc w:val="center"/>
        <w:rPr>
          <w:rFonts w:ascii="Times New Roman" w:hAnsi="Times New Roman"/>
          <w:sz w:val="32"/>
        </w:rPr>
      </w:pPr>
      <w:r w:rsidRPr="005564A4">
        <w:rPr>
          <w:rFonts w:ascii="Times New Roman" w:hAnsi="Times New Roman"/>
          <w:sz w:val="32"/>
        </w:rPr>
        <w:t>на 2024-2025 учебный год.</w:t>
      </w:r>
    </w:p>
    <w:p w:rsidR="00C551E9" w:rsidRPr="005564A4" w:rsidRDefault="00C551E9">
      <w:pPr>
        <w:jc w:val="center"/>
        <w:rPr>
          <w:rFonts w:ascii="Times New Roman" w:hAnsi="Times New Roman"/>
          <w:sz w:val="36"/>
        </w:rPr>
      </w:pPr>
    </w:p>
    <w:p w:rsidR="00C551E9" w:rsidRPr="005564A4" w:rsidRDefault="00C551E9">
      <w:pPr>
        <w:jc w:val="center"/>
        <w:rPr>
          <w:rFonts w:ascii="Times New Roman" w:hAnsi="Times New Roman"/>
          <w:sz w:val="36"/>
        </w:rPr>
      </w:pPr>
    </w:p>
    <w:p w:rsidR="00C551E9" w:rsidRDefault="00C551E9">
      <w:pPr>
        <w:jc w:val="center"/>
        <w:rPr>
          <w:rFonts w:ascii="Times New Roman" w:hAnsi="Times New Roman"/>
          <w:sz w:val="36"/>
        </w:rPr>
      </w:pPr>
    </w:p>
    <w:p w:rsidR="005564A4" w:rsidRDefault="005564A4">
      <w:pPr>
        <w:jc w:val="center"/>
        <w:rPr>
          <w:rFonts w:ascii="Times New Roman" w:hAnsi="Times New Roman"/>
          <w:sz w:val="36"/>
        </w:rPr>
      </w:pPr>
    </w:p>
    <w:p w:rsidR="005564A4" w:rsidRDefault="005564A4">
      <w:pPr>
        <w:jc w:val="center"/>
        <w:rPr>
          <w:rFonts w:ascii="Times New Roman" w:hAnsi="Times New Roman"/>
          <w:sz w:val="36"/>
        </w:rPr>
      </w:pPr>
    </w:p>
    <w:p w:rsidR="005564A4" w:rsidRPr="005564A4" w:rsidRDefault="005564A4">
      <w:pPr>
        <w:jc w:val="center"/>
        <w:rPr>
          <w:rFonts w:ascii="Times New Roman" w:hAnsi="Times New Roman"/>
          <w:sz w:val="36"/>
        </w:rPr>
      </w:pPr>
    </w:p>
    <w:p w:rsidR="00C551E9" w:rsidRPr="005564A4" w:rsidRDefault="00C551E9">
      <w:pPr>
        <w:jc w:val="center"/>
        <w:rPr>
          <w:rFonts w:ascii="Times New Roman" w:hAnsi="Times New Roman"/>
          <w:b/>
          <w:sz w:val="28"/>
        </w:rPr>
      </w:pPr>
    </w:p>
    <w:p w:rsidR="00C551E9" w:rsidRPr="005564A4" w:rsidRDefault="00C551E9">
      <w:pPr>
        <w:jc w:val="center"/>
        <w:rPr>
          <w:rFonts w:ascii="Times New Roman" w:hAnsi="Times New Roman"/>
          <w:b/>
          <w:sz w:val="28"/>
        </w:rPr>
      </w:pPr>
    </w:p>
    <w:p w:rsidR="00C551E9" w:rsidRPr="005564A4" w:rsidRDefault="00C551E9">
      <w:pPr>
        <w:jc w:val="center"/>
        <w:rPr>
          <w:rFonts w:ascii="Times New Roman" w:hAnsi="Times New Roman"/>
          <w:b/>
          <w:sz w:val="28"/>
        </w:rPr>
      </w:pPr>
    </w:p>
    <w:p w:rsidR="005564A4" w:rsidRDefault="005564A4" w:rsidP="005564A4">
      <w:pPr>
        <w:rPr>
          <w:rFonts w:ascii="Times New Roman" w:hAnsi="Times New Roman"/>
          <w:b/>
          <w:sz w:val="28"/>
        </w:rPr>
      </w:pPr>
    </w:p>
    <w:p w:rsidR="005564A4" w:rsidRDefault="005564A4" w:rsidP="005564A4">
      <w:pPr>
        <w:rPr>
          <w:rFonts w:ascii="Times New Roman" w:hAnsi="Times New Roman"/>
          <w:b/>
          <w:sz w:val="28"/>
        </w:rPr>
      </w:pPr>
    </w:p>
    <w:p w:rsidR="005564A4" w:rsidRDefault="005564A4" w:rsidP="005564A4">
      <w:pPr>
        <w:rPr>
          <w:rFonts w:ascii="Times New Roman" w:hAnsi="Times New Roman"/>
          <w:b/>
          <w:sz w:val="28"/>
        </w:rPr>
      </w:pPr>
    </w:p>
    <w:p w:rsidR="00C551E9" w:rsidRPr="005564A4" w:rsidRDefault="005564A4" w:rsidP="005564A4">
      <w:pPr>
        <w:rPr>
          <w:rFonts w:ascii="Times New Roman" w:hAnsi="Times New Roman"/>
          <w:b/>
          <w:sz w:val="28"/>
        </w:rPr>
      </w:pPr>
      <w:r w:rsidRPr="005564A4">
        <w:rPr>
          <w:rFonts w:ascii="Times New Roman" w:hAnsi="Times New Roman"/>
          <w:b/>
          <w:sz w:val="28"/>
        </w:rPr>
        <w:t xml:space="preserve">      </w:t>
      </w: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843"/>
        <w:gridCol w:w="2126"/>
        <w:gridCol w:w="2268"/>
      </w:tblGrid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Название мероприятия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Дата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Участники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Составление плана мероприятий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Октябрь 2024г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</w:t>
            </w:r>
            <w:r w:rsidRPr="005564A4">
              <w:rPr>
                <w:rFonts w:ascii="Times New Roman" w:hAnsi="Times New Roman"/>
                <w:sz w:val="28"/>
              </w:rPr>
              <w:t>оспитатели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Н.Л.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Тематические беседы о войне, военных профессиях, фронтовиках, детях войны, о подвигах героев</w:t>
            </w:r>
          </w:p>
          <w:p w:rsidR="00C551E9" w:rsidRPr="005564A4" w:rsidRDefault="00C551E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Ноябрь-декабрь 2024г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воспитатели,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воспитанники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Н.Л.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Прослушивание песен военных лет; разучивание стихотворений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 xml:space="preserve">Декабрь </w:t>
            </w:r>
            <w:r w:rsidRPr="005564A4">
              <w:rPr>
                <w:rFonts w:ascii="Times New Roman" w:hAnsi="Times New Roman"/>
                <w:sz w:val="28"/>
              </w:rPr>
              <w:t>2024 январь2024г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воспитатели,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воспитанники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Чтение худ. литературы:</w:t>
            </w:r>
          </w:p>
          <w:p w:rsid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Е.Благинина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"Шинель",</w:t>
            </w:r>
          </w:p>
          <w:p w:rsid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Л.Кассиль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Pr="005564A4">
              <w:rPr>
                <w:rFonts w:ascii="Times New Roman" w:hAnsi="Times New Roman"/>
                <w:sz w:val="28"/>
              </w:rPr>
              <w:t>"Памятник советскому солдату",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М.Пляцковский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"Май сорок пятого"</w:t>
            </w:r>
          </w:p>
          <w:p w:rsidR="00C551E9" w:rsidRPr="005564A4" w:rsidRDefault="00C551E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Январь 2025г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</w:t>
            </w:r>
            <w:r w:rsidRPr="005564A4">
              <w:rPr>
                <w:rFonts w:ascii="Times New Roman" w:hAnsi="Times New Roman"/>
                <w:sz w:val="28"/>
              </w:rPr>
              <w:t>оспитатели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 xml:space="preserve">Книжная </w:t>
            </w:r>
            <w:r w:rsidRPr="005564A4">
              <w:rPr>
                <w:rFonts w:ascii="Times New Roman" w:hAnsi="Times New Roman"/>
                <w:sz w:val="28"/>
              </w:rPr>
              <w:t>выставка «Они сражались за родину"»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Январь - Февраль 2025г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  <w:r w:rsidRPr="005564A4">
              <w:rPr>
                <w:rFonts w:ascii="Times New Roman" w:hAnsi="Times New Roman"/>
                <w:sz w:val="28"/>
              </w:rPr>
              <w:t>, воспитанники,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Конкурс чтецов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564A4">
              <w:rPr>
                <w:rFonts w:ascii="Times New Roman" w:hAnsi="Times New Roman"/>
                <w:sz w:val="28"/>
              </w:rPr>
              <w:t>"Мы помним их подвиг"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Март 2025г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воспитатели,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воспитанники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Оформление группы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апрель 2025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воспитатели,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Выставка рисунков «Этот день победы"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май 2025г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воспитатели, воспитанники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Стенгазета- коллаж"9мая!"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май 2025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воспитатели, воспитанники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  <w:tr w:rsidR="00C551E9" w:rsidRPr="005564A4" w:rsidTr="005564A4">
        <w:tc>
          <w:tcPr>
            <w:tcW w:w="850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564A4"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382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Акция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564A4">
              <w:rPr>
                <w:rFonts w:ascii="Times New Roman" w:hAnsi="Times New Roman"/>
                <w:sz w:val="28"/>
              </w:rPr>
              <w:t xml:space="preserve">"Бессмертный </w:t>
            </w:r>
            <w:r w:rsidRPr="005564A4">
              <w:rPr>
                <w:rFonts w:ascii="Times New Roman" w:hAnsi="Times New Roman"/>
                <w:sz w:val="28"/>
              </w:rPr>
              <w:t>полк"</w:t>
            </w:r>
          </w:p>
        </w:tc>
        <w:tc>
          <w:tcPr>
            <w:tcW w:w="1843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май 2025</w:t>
            </w:r>
          </w:p>
        </w:tc>
        <w:tc>
          <w:tcPr>
            <w:tcW w:w="2126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5564A4">
              <w:rPr>
                <w:rFonts w:ascii="Times New Roman" w:hAnsi="Times New Roman"/>
                <w:sz w:val="28"/>
              </w:rPr>
              <w:t>воспитатели ,</w:t>
            </w:r>
            <w:proofErr w:type="gramEnd"/>
            <w:r w:rsidRPr="005564A4">
              <w:rPr>
                <w:rFonts w:ascii="Times New Roman" w:hAnsi="Times New Roman"/>
                <w:sz w:val="28"/>
              </w:rPr>
              <w:t xml:space="preserve"> воспитанники,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родители</w:t>
            </w:r>
          </w:p>
        </w:tc>
        <w:tc>
          <w:tcPr>
            <w:tcW w:w="2268" w:type="dxa"/>
          </w:tcPr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564A4">
              <w:rPr>
                <w:rFonts w:ascii="Times New Roman" w:hAnsi="Times New Roman"/>
                <w:sz w:val="28"/>
              </w:rPr>
              <w:t>Берки</w:t>
            </w:r>
            <w:proofErr w:type="spellEnd"/>
            <w:r w:rsidRPr="005564A4">
              <w:rPr>
                <w:rFonts w:ascii="Times New Roman" w:hAnsi="Times New Roman"/>
                <w:sz w:val="28"/>
              </w:rPr>
              <w:t xml:space="preserve"> А.В.</w:t>
            </w:r>
          </w:p>
          <w:p w:rsidR="00C551E9" w:rsidRPr="005564A4" w:rsidRDefault="005564A4">
            <w:pPr>
              <w:jc w:val="center"/>
              <w:rPr>
                <w:rFonts w:ascii="Times New Roman" w:hAnsi="Times New Roman"/>
                <w:sz w:val="28"/>
              </w:rPr>
            </w:pPr>
            <w:r w:rsidRPr="005564A4">
              <w:rPr>
                <w:rFonts w:ascii="Times New Roman" w:hAnsi="Times New Roman"/>
                <w:sz w:val="28"/>
              </w:rPr>
              <w:t>Ермакова Н.Л</w:t>
            </w:r>
          </w:p>
        </w:tc>
      </w:tr>
    </w:tbl>
    <w:p w:rsidR="00C551E9" w:rsidRPr="005564A4" w:rsidRDefault="00C551E9">
      <w:pPr>
        <w:rPr>
          <w:rFonts w:ascii="Times New Roman" w:hAnsi="Times New Roman"/>
          <w:sz w:val="28"/>
        </w:rPr>
      </w:pPr>
      <w:bookmarkStart w:id="0" w:name="_GoBack"/>
      <w:bookmarkEnd w:id="0"/>
    </w:p>
    <w:sectPr w:rsidR="00C551E9" w:rsidRPr="005564A4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1E9"/>
    <w:rsid w:val="005564A4"/>
    <w:rsid w:val="00C5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639EB-699A-4FA6-AA8F-F40DC6C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dcterms:created xsi:type="dcterms:W3CDTF">2024-10-11T06:46:00Z</dcterms:created>
  <dcterms:modified xsi:type="dcterms:W3CDTF">2024-10-11T06:50:00Z</dcterms:modified>
</cp:coreProperties>
</file>